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2A33" w14:textId="37E0D127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  <w:bookmarkStart w:id="0" w:name="_Toc41228664"/>
    </w:p>
    <w:p w14:paraId="46C48ADA" w14:textId="7D0FA42F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5C1A9ADB" w14:textId="03B3A019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1D119F13" w14:textId="48105406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357445E5" w14:textId="7F0769F2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  <w:r>
        <w:rPr>
          <w:noProof/>
        </w:rPr>
        <w:drawing>
          <wp:inline distT="0" distB="0" distL="0" distR="0" wp14:anchorId="5A786C0A" wp14:editId="53D7AAC7">
            <wp:extent cx="6120130" cy="18548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5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0FD11" w14:textId="55294CC4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229E5372" w14:textId="2EF3F13D" w:rsidR="002F53A2" w:rsidRDefault="002F53A2" w:rsidP="002F53A2">
      <w:pPr>
        <w:spacing w:after="0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5F7A8D2C" w14:textId="7B86ACEB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78A4AEB3" w14:textId="77777777" w:rsidR="002F53A2" w:rsidRDefault="002F53A2" w:rsidP="00F32D99">
      <w:pPr>
        <w:spacing w:after="0"/>
        <w:jc w:val="center"/>
        <w:rPr>
          <w:rFonts w:ascii="Arial" w:eastAsia="Arial" w:hAnsi="Arial" w:cs="Arial"/>
          <w:b/>
          <w:color w:val="FF6600"/>
          <w:sz w:val="19"/>
          <w:szCs w:val="19"/>
          <w:lang w:eastAsia="zh-CN" w:bidi="hi-IN"/>
        </w:rPr>
      </w:pPr>
    </w:p>
    <w:p w14:paraId="3A7058C8" w14:textId="6A9EBAE7" w:rsidR="00F32D99" w:rsidRDefault="00F32D99" w:rsidP="00F32D99">
      <w:pPr>
        <w:spacing w:after="0"/>
        <w:jc w:val="center"/>
        <w:rPr>
          <w:rFonts w:ascii="Times New Roman" w:eastAsia="Times New Roman" w:hAnsi="Times New Roman" w:cs="Times New Roman"/>
          <w:b/>
          <w:smallCap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mallCaps/>
          <w:sz w:val="44"/>
          <w:szCs w:val="44"/>
        </w:rPr>
        <w:t>Piano Educativo Individualizzato</w:t>
      </w:r>
    </w:p>
    <w:p w14:paraId="030ACE52" w14:textId="77777777" w:rsidR="00F32D99" w:rsidRPr="007745BC" w:rsidRDefault="00F32D99" w:rsidP="00F32D99">
      <w:pPr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(art. 7, D. Lgs. </w:t>
      </w:r>
      <w:r w:rsidRPr="007745BC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aprile 2017, n. 66 </w:t>
      </w:r>
      <w:r w:rsidRPr="007745BC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Pr="007745BC">
        <w:rPr>
          <w:rFonts w:ascii="Times New Roman" w:eastAsia="Times New Roman" w:hAnsi="Times New Roman" w:cs="Times New Roman"/>
          <w:sz w:val="24"/>
          <w:szCs w:val="24"/>
        </w:rPr>
        <w:t>s.m.i.</w:t>
      </w:r>
      <w:proofErr w:type="spellEnd"/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>)</w:t>
      </w:r>
    </w:p>
    <w:p w14:paraId="5099D536" w14:textId="79E52C51" w:rsidR="00F32D99" w:rsidRDefault="00560D76" w:rsidP="00F32D9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Anno Scolastico 202</w:t>
      </w:r>
      <w:r w:rsidR="002F53A2">
        <w:rPr>
          <w:rFonts w:ascii="Times New Roman" w:eastAsia="Times New Roman" w:hAnsi="Times New Roman" w:cs="Times New Roman"/>
          <w:b/>
          <w:sz w:val="32"/>
          <w:szCs w:val="32"/>
        </w:rPr>
        <w:t>5/26</w:t>
      </w:r>
    </w:p>
    <w:p w14:paraId="38956604" w14:textId="77777777" w:rsidR="00F32D99" w:rsidRPr="006A4033" w:rsidRDefault="00411281" w:rsidP="00F32D99">
      <w:pPr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u w:val="single"/>
        </w:rPr>
        <w:t>VERIFICA FINALE</w:t>
      </w:r>
    </w:p>
    <w:p w14:paraId="5677796C" w14:textId="77777777" w:rsidR="00F32D99" w:rsidRPr="00F32D99" w:rsidRDefault="00F32D99" w:rsidP="00F32D99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ALUNN</w:t>
      </w:r>
      <w:r w:rsidRPr="00FF102A">
        <w:rPr>
          <w:rFonts w:ascii="Times New Roman" w:eastAsia="Times New Roman" w:hAnsi="Times New Roman" w:cs="Times New Roman"/>
          <w:sz w:val="32"/>
          <w:szCs w:val="32"/>
        </w:rPr>
        <w:t>O/A ___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_________________________      </w:t>
      </w:r>
    </w:p>
    <w:p w14:paraId="407A197F" w14:textId="77777777" w:rsidR="00F32D99" w:rsidRDefault="00F32D99" w:rsidP="00411281">
      <w:pPr>
        <w:rPr>
          <w:rFonts w:ascii="Times New Roman" w:eastAsia="Times New Roman" w:hAnsi="Times New Roman" w:cs="Times New Roman"/>
          <w:sz w:val="28"/>
          <w:szCs w:val="28"/>
        </w:rPr>
      </w:pPr>
      <w:r w:rsidRPr="00FF102A">
        <w:rPr>
          <w:rFonts w:ascii="Times New Roman" w:eastAsia="Times New Roman" w:hAnsi="Times New Roman" w:cs="Times New Roman"/>
          <w:sz w:val="28"/>
          <w:szCs w:val="28"/>
        </w:rPr>
        <w:t xml:space="preserve">Sezione </w:t>
      </w:r>
      <w:r>
        <w:rPr>
          <w:rFonts w:ascii="Times New Roman" w:eastAsia="Times New Roman" w:hAnsi="Times New Roman" w:cs="Times New Roman"/>
          <w:sz w:val="28"/>
          <w:szCs w:val="28"/>
        </w:rPr>
        <w:t>/Classe</w:t>
      </w:r>
      <w:r w:rsidRPr="00FF102A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Plesso </w:t>
      </w:r>
      <w:r w:rsidRPr="00FF102A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</w:p>
    <w:p w14:paraId="2731013E" w14:textId="77777777" w:rsidR="00411281" w:rsidRPr="00411281" w:rsidRDefault="00411281" w:rsidP="0041128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0974C7" w14:textId="77777777" w:rsidR="00906711" w:rsidRDefault="00411281" w:rsidP="00906711">
      <w:pPr>
        <w:pStyle w:val="Titolo1"/>
        <w:numPr>
          <w:ilvl w:val="0"/>
          <w:numId w:val="0"/>
        </w:numPr>
        <w:spacing w:before="360"/>
        <w:ind w:left="428" w:hanging="360"/>
        <w:rPr>
          <w:color w:val="auto"/>
          <w:spacing w:val="-10"/>
        </w:rPr>
      </w:pPr>
      <w:r>
        <w:rPr>
          <w:color w:val="auto"/>
          <w:spacing w:val="-10"/>
        </w:rPr>
        <w:t xml:space="preserve">5. </w:t>
      </w:r>
      <w:r w:rsidR="00AE44AF" w:rsidRPr="00C47AA5">
        <w:rPr>
          <w:color w:val="auto"/>
          <w:spacing w:val="-10"/>
        </w:rPr>
        <w:t xml:space="preserve">Interventi </w:t>
      </w:r>
      <w:r w:rsidR="00AE44AF">
        <w:rPr>
          <w:color w:val="auto"/>
          <w:spacing w:val="-10"/>
        </w:rPr>
        <w:t>per l’alunno</w:t>
      </w:r>
      <w:r w:rsidR="00AE44AF" w:rsidRPr="00C47AA5">
        <w:rPr>
          <w:color w:val="auto"/>
          <w:spacing w:val="-10"/>
        </w:rPr>
        <w:t>/a: obiettivi educativi e didattici, strumenti, strategie e modalità</w:t>
      </w:r>
      <w:bookmarkEnd w:id="0"/>
    </w:p>
    <w:p w14:paraId="6BD1B42E" w14:textId="77777777" w:rsidR="00411281" w:rsidRPr="00906711" w:rsidRDefault="009A1A96" w:rsidP="00906711">
      <w:pPr>
        <w:pStyle w:val="Titolo1"/>
        <w:numPr>
          <w:ilvl w:val="0"/>
          <w:numId w:val="0"/>
        </w:numPr>
        <w:spacing w:before="360"/>
        <w:ind w:left="428" w:hanging="360"/>
        <w:rPr>
          <w:color w:val="auto"/>
          <w:spacing w:val="-10"/>
        </w:rPr>
      </w:pPr>
      <w:r w:rsidRPr="002B70EA">
        <w:rPr>
          <w:sz w:val="20"/>
          <w:szCs w:val="20"/>
        </w:rPr>
        <w:t>Verifica conclusiva degli esiti</w:t>
      </w:r>
      <w:r w:rsidR="00AE44AF" w:rsidRPr="00411281">
        <w:tab/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411281" w:rsidRPr="00411281" w14:paraId="31B8E081" w14:textId="77777777" w:rsidTr="00726015">
        <w:tc>
          <w:tcPr>
            <w:tcW w:w="2410" w:type="dxa"/>
            <w:shd w:val="clear" w:color="auto" w:fill="auto"/>
          </w:tcPr>
          <w:p w14:paraId="66FA4A43" w14:textId="77777777" w:rsidR="00411281" w:rsidRP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>Con verifica dei risultati conseguiti e valutazione sull'efficacia di interventi, strategie e strumenti</w:t>
            </w:r>
            <w:r w:rsidRPr="0041128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shd w:val="clear" w:color="auto" w:fill="auto"/>
          </w:tcPr>
          <w:p w14:paraId="2AFFC86E" w14:textId="77777777" w:rsidR="00411281" w:rsidRPr="00411281" w:rsidRDefault="00411281" w:rsidP="00726015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C8985B7" w14:textId="77777777" w:rsidR="00AE44AF" w:rsidRPr="00411281" w:rsidRDefault="00AE44AF" w:rsidP="00411281">
      <w:pPr>
        <w:spacing w:before="120" w:after="0"/>
        <w:rPr>
          <w:rFonts w:ascii="Tahoma" w:eastAsia="Tahoma" w:hAnsi="Tahoma" w:cs="Tahoma"/>
          <w:b/>
          <w:bCs/>
          <w:spacing w:val="-10"/>
          <w:sz w:val="24"/>
          <w:szCs w:val="24"/>
        </w:rPr>
      </w:pPr>
      <w:r w:rsidRPr="00411281">
        <w:rPr>
          <w:b/>
        </w:rPr>
        <w:t>7</w:t>
      </w:r>
      <w:r w:rsidRPr="00411281">
        <w:rPr>
          <w:rFonts w:ascii="Tahoma" w:eastAsia="Tahoma" w:hAnsi="Tahoma" w:cs="Tahoma"/>
          <w:b/>
          <w:bCs/>
          <w:spacing w:val="-10"/>
          <w:sz w:val="24"/>
          <w:szCs w:val="24"/>
        </w:rPr>
        <w:t>. Interventi sul contesto per realizzare un ambiente di apprendimento inclusiv</w:t>
      </w:r>
      <w:r w:rsidR="00411281" w:rsidRPr="00411281">
        <w:rPr>
          <w:rFonts w:ascii="Tahoma" w:eastAsia="Tahoma" w:hAnsi="Tahoma" w:cs="Tahoma"/>
          <w:b/>
          <w:bCs/>
          <w:spacing w:val="-10"/>
          <w:sz w:val="24"/>
          <w:szCs w:val="24"/>
        </w:rPr>
        <w:t>o</w:t>
      </w:r>
    </w:p>
    <w:p w14:paraId="62DB7094" w14:textId="77777777" w:rsidR="00411281" w:rsidRPr="00411281" w:rsidRDefault="009A1A96" w:rsidP="00AE44AF">
      <w:pPr>
        <w:pStyle w:val="Titolo1"/>
        <w:numPr>
          <w:ilvl w:val="0"/>
          <w:numId w:val="0"/>
        </w:numPr>
        <w:pBdr>
          <w:bottom w:val="none" w:sz="0" w:space="0" w:color="auto"/>
        </w:pBdr>
        <w:spacing w:before="160" w:line="240" w:lineRule="auto"/>
        <w:rPr>
          <w:color w:val="auto"/>
          <w:spacing w:val="-10"/>
        </w:rPr>
      </w:pPr>
      <w:r w:rsidRPr="002B70EA">
        <w:rPr>
          <w:sz w:val="20"/>
          <w:szCs w:val="20"/>
        </w:rPr>
        <w:t>Verifica conclusiva degli esiti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411281" w:rsidRPr="00411281" w14:paraId="3A27475F" w14:textId="77777777" w:rsidTr="00726015">
        <w:tc>
          <w:tcPr>
            <w:tcW w:w="2410" w:type="dxa"/>
            <w:shd w:val="clear" w:color="auto" w:fill="auto"/>
          </w:tcPr>
          <w:p w14:paraId="177AD953" w14:textId="77777777" w:rsidR="00411281" w:rsidRPr="00411281" w:rsidRDefault="00411281" w:rsidP="00726015">
            <w:pPr>
              <w:rPr>
                <w:rFonts w:ascii="Tahoma" w:hAnsi="Tahoma" w:cs="Tahoma"/>
                <w:sz w:val="24"/>
                <w:szCs w:val="24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>Con verifica dei risultati conseguiti e valutazione sull'efficacia di interventi, strategie e strumenti</w:t>
            </w:r>
            <w:r w:rsidRPr="00411281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shd w:val="clear" w:color="auto" w:fill="auto"/>
          </w:tcPr>
          <w:p w14:paraId="5EF00CC8" w14:textId="77777777" w:rsidR="00411281" w:rsidRPr="00411281" w:rsidRDefault="00411281" w:rsidP="00726015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E9E4E0" w14:textId="77777777" w:rsidR="00AE44AF" w:rsidRPr="00C47AA5" w:rsidRDefault="00AE44AF" w:rsidP="00AE44AF">
      <w:pPr>
        <w:pStyle w:val="Titolo1"/>
        <w:numPr>
          <w:ilvl w:val="0"/>
          <w:numId w:val="0"/>
        </w:numPr>
        <w:pBdr>
          <w:bottom w:val="none" w:sz="0" w:space="0" w:color="auto"/>
        </w:pBdr>
        <w:spacing w:before="160" w:line="240" w:lineRule="auto"/>
      </w:pPr>
      <w:r>
        <w:t xml:space="preserve">8. </w:t>
      </w:r>
      <w:r w:rsidRPr="00C47AA5">
        <w:t xml:space="preserve">Interventi sul percorso curricolare  </w:t>
      </w:r>
    </w:p>
    <w:p w14:paraId="1AFE254B" w14:textId="77777777" w:rsidR="00411281" w:rsidRPr="0088391D" w:rsidRDefault="00411281" w:rsidP="00411281">
      <w:pPr>
        <w:spacing w:before="120" w:after="0"/>
        <w:rPr>
          <w:rFonts w:ascii="Tahoma" w:hAnsi="Tahoma" w:cs="Tahoma"/>
          <w:b/>
          <w:bCs/>
          <w:sz w:val="20"/>
          <w:szCs w:val="20"/>
        </w:rPr>
      </w:pPr>
      <w:r w:rsidRPr="002B70EA">
        <w:rPr>
          <w:rFonts w:ascii="Tahoma" w:hAnsi="Tahoma" w:cs="Tahoma"/>
          <w:b/>
          <w:bCs/>
          <w:sz w:val="20"/>
          <w:szCs w:val="20"/>
        </w:rPr>
        <w:t>Verifica conclusiva degli esiti</w:t>
      </w:r>
      <w:r w:rsidRPr="002B70EA">
        <w:rPr>
          <w:rFonts w:ascii="Tahoma" w:hAnsi="Tahoma" w:cs="Tahoma"/>
          <w:b/>
          <w:bCs/>
          <w:sz w:val="20"/>
          <w:szCs w:val="20"/>
        </w:rPr>
        <w:tab/>
      </w: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2173"/>
        <w:gridCol w:w="7063"/>
      </w:tblGrid>
      <w:tr w:rsidR="00411281" w:rsidRPr="0088391D" w14:paraId="04363EEF" w14:textId="77777777" w:rsidTr="00411281">
        <w:tc>
          <w:tcPr>
            <w:tcW w:w="2196" w:type="dxa"/>
          </w:tcPr>
          <w:p w14:paraId="22E95F67" w14:textId="77777777" w:rsidR="00411281" w:rsidRPr="003F53E1" w:rsidRDefault="0041128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 xml:space="preserve">Con verifica dei risultati educativi conseguiti e valutazione sull'efficacia </w:t>
            </w:r>
            <w:r w:rsidRPr="003F53E1">
              <w:rPr>
                <w:rFonts w:ascii="Tahoma" w:hAnsi="Tahoma" w:cs="Tahoma"/>
                <w:sz w:val="18"/>
                <w:szCs w:val="18"/>
              </w:rPr>
              <w:lastRenderedPageBreak/>
              <w:t>di interventi, strategie e strumenti riferiti anche all'ambiente di apprendimento</w:t>
            </w:r>
          </w:p>
          <w:p w14:paraId="6DFDABE3" w14:textId="77777777" w:rsidR="00411281" w:rsidRPr="00411281" w:rsidRDefault="00411281" w:rsidP="00726015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7266" w:type="dxa"/>
          </w:tcPr>
          <w:p w14:paraId="37B80985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A51F614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5A310A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01802F6" w14:textId="77777777" w:rsidR="00411281" w:rsidRPr="0088391D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01906B4" w14:textId="77777777" w:rsidR="00411281" w:rsidRPr="0087175E" w:rsidRDefault="00411281" w:rsidP="00411281">
      <w:pPr>
        <w:pStyle w:val="Titolo1"/>
        <w:numPr>
          <w:ilvl w:val="0"/>
          <w:numId w:val="0"/>
        </w:numPr>
        <w:ind w:left="68"/>
      </w:pPr>
      <w:r>
        <w:lastRenderedPageBreak/>
        <w:t xml:space="preserve">11. Verifica finale/Proposte per le risorse professionali e i servizi di supporto necessari </w:t>
      </w: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2673"/>
        <w:gridCol w:w="6563"/>
      </w:tblGrid>
      <w:tr w:rsidR="00411281" w:rsidRPr="0088391D" w14:paraId="58C0925A" w14:textId="77777777" w:rsidTr="003F53E1">
        <w:trPr>
          <w:cantSplit/>
          <w:trHeight w:val="1753"/>
        </w:trPr>
        <w:tc>
          <w:tcPr>
            <w:tcW w:w="2717" w:type="dxa"/>
          </w:tcPr>
          <w:p w14:paraId="4B2303DA" w14:textId="77777777" w:rsidR="00411281" w:rsidRPr="00A36DFD" w:rsidRDefault="00411281" w:rsidP="00726015">
            <w:pPr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A36DFD">
              <w:rPr>
                <w:rFonts w:ascii="Tahoma" w:hAnsi="Tahoma" w:cs="Tahoma"/>
                <w:spacing w:val="-4"/>
                <w:sz w:val="20"/>
                <w:szCs w:val="20"/>
              </w:rPr>
              <w:t xml:space="preserve">Verifica </w:t>
            </w:r>
            <w:r>
              <w:rPr>
                <w:rFonts w:ascii="Tahoma" w:hAnsi="Tahoma" w:cs="Tahoma"/>
                <w:spacing w:val="-4"/>
                <w:sz w:val="20"/>
                <w:szCs w:val="20"/>
              </w:rPr>
              <w:t>finale del PEI</w:t>
            </w:r>
          </w:p>
          <w:p w14:paraId="1957A195" w14:textId="77777777" w:rsidR="00411281" w:rsidRPr="00897053" w:rsidRDefault="0041128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Valutazione globale dei risultati raggiunti (con riferimento agli elementi di verifi</w:t>
            </w:r>
            <w:r>
              <w:rPr>
                <w:rFonts w:ascii="Tahoma" w:hAnsi="Tahoma" w:cs="Tahoma"/>
                <w:sz w:val="18"/>
                <w:szCs w:val="18"/>
              </w:rPr>
              <w:t>ca delle varie Sezioni del PEI)</w:t>
            </w:r>
            <w:r w:rsidRPr="0089705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745" w:type="dxa"/>
          </w:tcPr>
          <w:p w14:paraId="51DE8D5F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1E250D9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2447EC8" w14:textId="77777777" w:rsidR="00411281" w:rsidRPr="0088391D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BB5C69" w14:textId="77777777" w:rsidR="003F53E1" w:rsidRPr="006A4AFA" w:rsidRDefault="003F53E1" w:rsidP="003F53E1">
      <w:pPr>
        <w:spacing w:after="0" w:line="240" w:lineRule="auto"/>
        <w:rPr>
          <w:rFonts w:ascii="Tahoma" w:eastAsia="Tahoma" w:hAnsi="Tahoma" w:cs="Tahoma"/>
          <w:b/>
          <w:bCs/>
          <w:sz w:val="20"/>
          <w:szCs w:val="20"/>
        </w:rPr>
      </w:pPr>
      <w:r w:rsidRPr="00564572">
        <w:rPr>
          <w:rFonts w:ascii="Tahoma" w:eastAsia="Tahoma" w:hAnsi="Tahoma" w:cs="Tahoma"/>
          <w:b/>
          <w:bCs/>
        </w:rPr>
        <w:t xml:space="preserve">Aggiornamento delle condizioni di contesto e progettazione per </w:t>
      </w:r>
      <w:proofErr w:type="spellStart"/>
      <w:r w:rsidRPr="00564572">
        <w:rPr>
          <w:rFonts w:ascii="Tahoma" w:eastAsia="Tahoma" w:hAnsi="Tahoma" w:cs="Tahoma"/>
          <w:b/>
          <w:bCs/>
        </w:rPr>
        <w:t>l’a.s.</w:t>
      </w:r>
      <w:proofErr w:type="spellEnd"/>
      <w:r w:rsidRPr="00564572">
        <w:rPr>
          <w:rFonts w:ascii="Tahoma" w:eastAsia="Tahoma" w:hAnsi="Tahoma" w:cs="Tahoma"/>
          <w:b/>
          <w:bCs/>
        </w:rPr>
        <w:t xml:space="preserve"> successivo</w:t>
      </w:r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r>
        <w:rPr>
          <w:rFonts w:ascii="Tahoma" w:eastAsia="Tahoma" w:hAnsi="Tahoma" w:cs="Tahoma"/>
          <w:b/>
          <w:bCs/>
          <w:sz w:val="20"/>
          <w:szCs w:val="20"/>
        </w:rPr>
        <w:t xml:space="preserve">[Sez. </w:t>
      </w:r>
      <w:r w:rsidRPr="006A4AFA">
        <w:rPr>
          <w:rFonts w:ascii="Tahoma" w:eastAsia="Tahoma" w:hAnsi="Tahoma" w:cs="Tahoma"/>
          <w:b/>
          <w:bCs/>
          <w:sz w:val="20"/>
          <w:szCs w:val="20"/>
        </w:rPr>
        <w:t>5-6</w:t>
      </w:r>
      <w:r>
        <w:rPr>
          <w:rFonts w:ascii="Tahoma" w:eastAsia="Tahoma" w:hAnsi="Tahoma" w:cs="Tahoma"/>
          <w:b/>
          <w:bCs/>
          <w:sz w:val="20"/>
          <w:szCs w:val="20"/>
        </w:rPr>
        <w:t>-7</w:t>
      </w:r>
      <w:r w:rsidRPr="006A4AFA">
        <w:rPr>
          <w:rFonts w:ascii="Tahoma" w:eastAsia="Tahoma" w:hAnsi="Tahoma" w:cs="Tahoma"/>
          <w:b/>
          <w:bCs/>
          <w:sz w:val="20"/>
          <w:szCs w:val="20"/>
        </w:rPr>
        <w:t>]</w:t>
      </w:r>
    </w:p>
    <w:tbl>
      <w:tblPr>
        <w:tblStyle w:val="Grigliatabella"/>
        <w:tblW w:w="9923" w:type="dxa"/>
        <w:tblInd w:w="250" w:type="dxa"/>
        <w:tblLook w:val="04A0" w:firstRow="1" w:lastRow="0" w:firstColumn="1" w:lastColumn="0" w:noHBand="0" w:noVBand="1"/>
      </w:tblPr>
      <w:tblGrid>
        <w:gridCol w:w="9923"/>
      </w:tblGrid>
      <w:tr w:rsidR="003F53E1" w14:paraId="572AE02F" w14:textId="77777777" w:rsidTr="003F53E1">
        <w:tc>
          <w:tcPr>
            <w:tcW w:w="9923" w:type="dxa"/>
          </w:tcPr>
          <w:p w14:paraId="24D5208E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1F4EBD88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2AC9CAFF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1A7D6225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2E75480" w14:textId="77777777" w:rsidR="00AE44AF" w:rsidRPr="00C47AA5" w:rsidRDefault="00AE44AF" w:rsidP="00AE44AF">
      <w:pPr>
        <w:spacing w:before="160"/>
        <w:rPr>
          <w:rFonts w:ascii="Tahoma" w:hAnsi="Tahoma" w:cs="Tahoma"/>
          <w:b/>
          <w:bCs/>
          <w:sz w:val="24"/>
          <w:szCs w:val="24"/>
        </w:rPr>
      </w:pPr>
    </w:p>
    <w:p w14:paraId="1FA17BC8" w14:textId="77777777" w:rsidR="003F53E1" w:rsidRPr="006A4AFA" w:rsidRDefault="003F53E1" w:rsidP="003F53E1">
      <w:pPr>
        <w:pStyle w:val="Titolo1"/>
        <w:numPr>
          <w:ilvl w:val="0"/>
          <w:numId w:val="0"/>
        </w:numPr>
        <w:rPr>
          <w:color w:val="auto"/>
        </w:rPr>
      </w:pPr>
      <w:r w:rsidRPr="006A4AFA">
        <w:rPr>
          <w:color w:val="auto"/>
        </w:rPr>
        <w:t>Interventi necessari per garantire il diritto allo studio e la frequenza</w:t>
      </w:r>
    </w:p>
    <w:p w14:paraId="111673DD" w14:textId="77777777" w:rsidR="003F53E1" w:rsidRPr="006A4AFA" w:rsidRDefault="003F53E1" w:rsidP="003F53E1">
      <w:pPr>
        <w:spacing w:before="120" w:after="0"/>
        <w:rPr>
          <w:rFonts w:ascii="Tahoma" w:eastAsia="Tahoma" w:hAnsi="Tahoma" w:cs="Tahoma"/>
          <w:b/>
          <w:sz w:val="24"/>
          <w:szCs w:val="24"/>
        </w:rPr>
      </w:pPr>
      <w:r w:rsidRPr="006A4AFA">
        <w:rPr>
          <w:rFonts w:ascii="Tahoma" w:eastAsia="Tahoma" w:hAnsi="Tahoma" w:cs="Tahoma"/>
          <w:b/>
          <w:sz w:val="24"/>
          <w:szCs w:val="24"/>
        </w:rPr>
        <w:t xml:space="preserve">Assistenza </w:t>
      </w:r>
    </w:p>
    <w:tbl>
      <w:tblPr>
        <w:tblW w:w="1017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91"/>
        <w:gridCol w:w="5386"/>
      </w:tblGrid>
      <w:tr w:rsidR="003F53E1" w:rsidRPr="006A4AFA" w14:paraId="0B28D4BE" w14:textId="77777777" w:rsidTr="00726015">
        <w:trPr>
          <w:trHeight w:val="2481"/>
        </w:trPr>
        <w:tc>
          <w:tcPr>
            <w:tcW w:w="4791" w:type="dxa"/>
          </w:tcPr>
          <w:p w14:paraId="25678E59" w14:textId="77777777" w:rsidR="003F53E1" w:rsidRPr="006A4AFA" w:rsidRDefault="003F53E1" w:rsidP="00726015">
            <w:pPr>
              <w:spacing w:after="12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20"/>
                <w:szCs w:val="20"/>
              </w:rPr>
              <w:t>Assistenza di base (</w:t>
            </w:r>
            <w:r w:rsidRPr="006A4AFA">
              <w:rPr>
                <w:rFonts w:ascii="Tahoma" w:eastAsia="Tahoma" w:hAnsi="Tahoma" w:cs="Tahoma"/>
                <w:b/>
                <w:sz w:val="18"/>
                <w:szCs w:val="18"/>
              </w:rPr>
              <w:t>per azioni di mera assistenza materiale, non riconducibili ad interventi educativi</w:t>
            </w:r>
            <w:r w:rsidRPr="006A4AFA">
              <w:rPr>
                <w:rFonts w:ascii="Tahoma" w:eastAsia="Tahoma" w:hAnsi="Tahoma" w:cs="Tahoma"/>
                <w:sz w:val="18"/>
                <w:szCs w:val="18"/>
              </w:rPr>
              <w:t xml:space="preserve">)  </w:t>
            </w:r>
          </w:p>
          <w:p w14:paraId="10CCB47E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igienica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1834F62E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spostamenti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42D50339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mensa  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00E98A9C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altro     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(specificare…………………………</w:t>
            </w:r>
            <w:proofErr w:type="gramStart"/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>…….</w:t>
            </w:r>
            <w:proofErr w:type="gramEnd"/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>)</w:t>
            </w:r>
          </w:p>
          <w:p w14:paraId="1A77418A" w14:textId="77777777" w:rsidR="003F53E1" w:rsidRPr="006A4AFA" w:rsidRDefault="003F53E1" w:rsidP="00726015">
            <w:pPr>
              <w:spacing w:after="12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>Dati relativi all’assistenza di base (nominativi collaboratori scolastici,  organizzazione oraria ritenuta necessaria)</w:t>
            </w:r>
          </w:p>
        </w:tc>
        <w:tc>
          <w:tcPr>
            <w:tcW w:w="5386" w:type="dxa"/>
          </w:tcPr>
          <w:p w14:paraId="6C1A0DD1" w14:textId="77777777" w:rsidR="003F53E1" w:rsidRPr="00C863C3" w:rsidRDefault="003F53E1" w:rsidP="00726015">
            <w:pPr>
              <w:spacing w:after="1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863C3">
              <w:rPr>
                <w:rFonts w:ascii="Tahoma" w:eastAsia="Tahoma" w:hAnsi="Tahoma" w:cs="Tahoma"/>
                <w:sz w:val="20"/>
                <w:szCs w:val="20"/>
              </w:rPr>
              <w:t>Assistenza specialistica all’autonomia e/o alla comunicazione (</w:t>
            </w:r>
            <w:r w:rsidRPr="00C863C3">
              <w:rPr>
                <w:rFonts w:ascii="Tahoma" w:eastAsia="Tahoma" w:hAnsi="Tahoma" w:cs="Tahoma"/>
                <w:b/>
                <w:sz w:val="20"/>
                <w:szCs w:val="20"/>
              </w:rPr>
              <w:t>per azioni riconducibili ad interventi educativi</w:t>
            </w:r>
            <w:r w:rsidRPr="00C863C3">
              <w:rPr>
                <w:rFonts w:ascii="Tahoma" w:eastAsia="Tahoma" w:hAnsi="Tahoma" w:cs="Tahoma"/>
                <w:sz w:val="20"/>
                <w:szCs w:val="20"/>
              </w:rPr>
              <w:t>):</w:t>
            </w:r>
          </w:p>
          <w:p w14:paraId="3E910998" w14:textId="77777777" w:rsidR="003F53E1" w:rsidRPr="00EE059E" w:rsidRDefault="003F53E1" w:rsidP="00726015">
            <w:pPr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  <w:u w:val="single"/>
              </w:rPr>
            </w:pPr>
            <w:r w:rsidRPr="00EE059E">
              <w:rPr>
                <w:rFonts w:ascii="Tahoma" w:eastAsia="Arial Unicode MS" w:hAnsi="Tahoma" w:cs="Tahoma"/>
                <w:sz w:val="18"/>
                <w:szCs w:val="18"/>
                <w:u w:val="single"/>
              </w:rPr>
              <w:t>Comunicazione:</w:t>
            </w:r>
          </w:p>
          <w:p w14:paraId="5D29D56C" w14:textId="77777777" w:rsidR="003F53E1" w:rsidRPr="00F65DF1" w:rsidRDefault="003F53E1" w:rsidP="00726015">
            <w:pPr>
              <w:tabs>
                <w:tab w:val="left" w:pos="3294"/>
              </w:tabs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/e privi della vista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◻ </w:t>
            </w:r>
          </w:p>
          <w:p w14:paraId="28ED7BD5" w14:textId="77777777" w:rsidR="003F53E1" w:rsidRPr="00F65DF1" w:rsidRDefault="003F53E1" w:rsidP="00726015">
            <w:pPr>
              <w:tabs>
                <w:tab w:val="left" w:pos="3294"/>
              </w:tabs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/e privi dell’udito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◻ </w:t>
            </w:r>
          </w:p>
          <w:p w14:paraId="39B46DED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bambini/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e con disabilità intellettive e disturbi del neurosviluppo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                               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br/>
            </w:r>
          </w:p>
          <w:p w14:paraId="59E9E4E1" w14:textId="77777777" w:rsidR="003F53E1" w:rsidRPr="00EE059E" w:rsidRDefault="003F53E1" w:rsidP="00726015">
            <w:pPr>
              <w:spacing w:after="100" w:line="240" w:lineRule="auto"/>
              <w:rPr>
                <w:rFonts w:ascii="Tahoma" w:eastAsia="Tahoma" w:hAnsi="Tahoma" w:cs="Tahoma"/>
                <w:sz w:val="18"/>
                <w:szCs w:val="18"/>
                <w:u w:val="single"/>
              </w:rPr>
            </w:pPr>
            <w:r w:rsidRPr="00EE059E">
              <w:rPr>
                <w:rFonts w:ascii="Tahoma" w:eastAsia="Tahoma" w:hAnsi="Tahoma" w:cs="Tahoma"/>
                <w:sz w:val="18"/>
                <w:szCs w:val="18"/>
                <w:u w:val="single"/>
              </w:rPr>
              <w:t>Educazione e sviluppo dell'autonomia, nella:</w:t>
            </w:r>
          </w:p>
          <w:p w14:paraId="7CFE6606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cura di </w:t>
            </w:r>
            <w:proofErr w:type="gramStart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sé  </w:t>
            </w:r>
            <w:r w:rsidRPr="00F65DF1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◻</w:t>
            </w:r>
            <w:proofErr w:type="gramEnd"/>
          </w:p>
          <w:p w14:paraId="469CEFA9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mensa      </w:t>
            </w:r>
            <w:r w:rsidRPr="00F65DF1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◻</w:t>
            </w:r>
          </w:p>
          <w:p w14:paraId="0DA30D6D" w14:textId="77777777" w:rsidR="003F53E1" w:rsidRPr="00F65DF1" w:rsidRDefault="003F53E1" w:rsidP="00726015">
            <w:pPr>
              <w:spacing w:after="8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altro        </w:t>
            </w:r>
            <w:r>
              <w:rPr>
                <w:rFonts w:ascii="Tahoma" w:eastAsia="Tahoma" w:hAnsi="Tahoma" w:cs="Tahoma"/>
                <w:i/>
                <w:sz w:val="18"/>
                <w:szCs w:val="18"/>
              </w:rPr>
              <w:t xml:space="preserve"> </w:t>
            </w:r>
            <w:r w:rsidRPr="005B5464">
              <w:rPr>
                <w:rFonts w:ascii="Cambria Math" w:eastAsia="Arial Unicode MS" w:hAnsi="Cambria Math" w:cs="Cambria Math"/>
                <w:sz w:val="18"/>
                <w:szCs w:val="18"/>
              </w:rPr>
              <w:t>◻</w:t>
            </w: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</w:t>
            </w:r>
            <w:proofErr w:type="gramStart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  (</w:t>
            </w:r>
            <w:proofErr w:type="gramEnd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>specificare ……………………………………………….)</w:t>
            </w:r>
          </w:p>
          <w:p w14:paraId="4346B8B5" w14:textId="77777777" w:rsidR="003F53E1" w:rsidRPr="00A876E3" w:rsidRDefault="003F53E1" w:rsidP="00726015">
            <w:pPr>
              <w:rPr>
                <w:sz w:val="18"/>
                <w:szCs w:val="18"/>
              </w:rPr>
            </w:pPr>
            <w:r w:rsidRPr="00C863C3">
              <w:rPr>
                <w:rFonts w:ascii="Tahoma" w:eastAsia="Tahoma" w:hAnsi="Tahoma" w:cs="Tahoma"/>
                <w:sz w:val="18"/>
                <w:szCs w:val="18"/>
              </w:rPr>
              <w:t>Dati relativi agli interventi educativi all’autonomia e alla comunicazione (nominativi educatori, organizzazione oraria ritenuta necessaria)</w:t>
            </w:r>
          </w:p>
        </w:tc>
      </w:tr>
    </w:tbl>
    <w:p w14:paraId="38764076" w14:textId="77777777" w:rsidR="003F53E1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</w:p>
    <w:p w14:paraId="2B93B4A1" w14:textId="77777777" w:rsidR="003F53E1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  <w:r w:rsidRPr="006A4AFA">
        <w:rPr>
          <w:i/>
          <w:sz w:val="20"/>
          <w:szCs w:val="20"/>
        </w:rPr>
        <w:t xml:space="preserve">Per le esigenze di tipo sanitario si rimanda alla relativa documentazione presente nel </w:t>
      </w:r>
      <w:r>
        <w:rPr>
          <w:i/>
          <w:sz w:val="20"/>
          <w:szCs w:val="20"/>
        </w:rPr>
        <w:t>Fascicolo del/della bambino/a</w:t>
      </w:r>
    </w:p>
    <w:p w14:paraId="5C853C15" w14:textId="77777777" w:rsidR="003F53E1" w:rsidRPr="006A4AFA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938"/>
      </w:tblGrid>
      <w:tr w:rsidR="003F53E1" w:rsidRPr="006A4AFA" w14:paraId="227A8694" w14:textId="77777777" w:rsidTr="00726015">
        <w:tc>
          <w:tcPr>
            <w:tcW w:w="2268" w:type="dxa"/>
          </w:tcPr>
          <w:p w14:paraId="7E5EE949" w14:textId="77777777" w:rsidR="003F53E1" w:rsidRPr="006A4AFA" w:rsidRDefault="003F53E1" w:rsidP="00726015">
            <w:pPr>
              <w:spacing w:before="120" w:after="120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>Arredi speciali, Ausili didattici, informatici, ecc.)</w:t>
            </w:r>
          </w:p>
        </w:tc>
        <w:tc>
          <w:tcPr>
            <w:tcW w:w="7938" w:type="dxa"/>
            <w:vAlign w:val="center"/>
          </w:tcPr>
          <w:p w14:paraId="1A2898CC" w14:textId="77777777" w:rsidR="003F53E1" w:rsidRPr="006A4AFA" w:rsidRDefault="003F53E1" w:rsidP="00726015">
            <w:pPr>
              <w:spacing w:before="80" w:after="80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 xml:space="preserve">Specificare la tipologia e le modalità di utilizzo </w:t>
            </w:r>
          </w:p>
        </w:tc>
      </w:tr>
    </w:tbl>
    <w:p w14:paraId="5189A5A5" w14:textId="77777777" w:rsidR="003F53E1" w:rsidRPr="006A4AFA" w:rsidRDefault="003F53E1" w:rsidP="003F53E1">
      <w:pPr>
        <w:spacing w:after="0" w:line="240" w:lineRule="auto"/>
        <w:rPr>
          <w:rFonts w:ascii="Tahoma" w:eastAsia="Tahoma" w:hAnsi="Tahoma" w:cs="Tahoma"/>
          <w:b/>
          <w:bCs/>
          <w:sz w:val="24"/>
          <w:szCs w:val="24"/>
        </w:rPr>
      </w:pPr>
    </w:p>
    <w:tbl>
      <w:tblPr>
        <w:tblStyle w:val="Grigliatabella"/>
        <w:tblW w:w="10456" w:type="dxa"/>
        <w:jc w:val="center"/>
        <w:tblLook w:val="04A0" w:firstRow="1" w:lastRow="0" w:firstColumn="1" w:lastColumn="0" w:noHBand="0" w:noVBand="1"/>
      </w:tblPr>
      <w:tblGrid>
        <w:gridCol w:w="1957"/>
        <w:gridCol w:w="8499"/>
      </w:tblGrid>
      <w:tr w:rsidR="003F53E1" w:rsidRPr="0088391D" w14:paraId="35BC0780" w14:textId="77777777" w:rsidTr="003F53E1">
        <w:trPr>
          <w:jc w:val="center"/>
        </w:trPr>
        <w:tc>
          <w:tcPr>
            <w:tcW w:w="1957" w:type="dxa"/>
          </w:tcPr>
          <w:p w14:paraId="28A48887" w14:textId="77777777" w:rsidR="003F53E1" w:rsidRPr="0088391D" w:rsidRDefault="003F53E1" w:rsidP="0072601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Proposta del numero di ore di sostegno per l'anno successivo</w:t>
            </w:r>
            <w:r w:rsidRPr="00C01FED">
              <w:rPr>
                <w:rFonts w:ascii="Tahoma" w:hAnsi="Tahoma" w:cs="Tahoma"/>
                <w:sz w:val="10"/>
                <w:szCs w:val="10"/>
              </w:rPr>
              <w:t>*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  <w:p w14:paraId="4B1677DD" w14:textId="77777777" w:rsidR="003F53E1" w:rsidRPr="0088391D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99" w:type="dxa"/>
          </w:tcPr>
          <w:p w14:paraId="38012470" w14:textId="77777777" w:rsidR="003F53E1" w:rsidRDefault="003F53E1" w:rsidP="00726015">
            <w:pPr>
              <w:spacing w:before="120" w:after="0"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Partendo dall'organizzazione delle attività di sostegno didattico e d</w:t>
            </w:r>
            <w:r>
              <w:rPr>
                <w:rFonts w:ascii="Tahoma" w:hAnsi="Tahoma" w:cs="Tahoma"/>
                <w:sz w:val="18"/>
                <w:szCs w:val="18"/>
              </w:rPr>
              <w:t>alle osservazioni sistematiche svolte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3965CC">
              <w:rPr>
                <w:rFonts w:ascii="Tahoma" w:hAnsi="Tahoma" w:cs="Tahoma"/>
                <w:b/>
                <w:sz w:val="18"/>
                <w:szCs w:val="18"/>
              </w:rPr>
              <w:t xml:space="preserve">tenuto conto </w:t>
            </w:r>
            <w:r w:rsidRPr="003965CC">
              <w:rPr>
                <w:rFonts w:ascii="Tahoma" w:hAnsi="Tahoma" w:cs="Tahoma"/>
                <w:b/>
                <w:sz w:val="28"/>
                <w:szCs w:val="28"/>
              </w:rPr>
              <w:t xml:space="preserve">□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del Profilo di Funzionamento</w:t>
            </w:r>
            <w:r>
              <w:rPr>
                <w:rFonts w:ascii="Tahoma" w:hAnsi="Tahoma" w:cs="Tahoma"/>
                <w:sz w:val="18"/>
                <w:szCs w:val="18"/>
              </w:rPr>
              <w:t>, oltre che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dei risultati raggiunti, nonché di eventuali d</w:t>
            </w:r>
            <w:r>
              <w:rPr>
                <w:rFonts w:ascii="Tahoma" w:hAnsi="Tahoma" w:cs="Tahoma"/>
                <w:sz w:val="18"/>
                <w:szCs w:val="18"/>
              </w:rPr>
              <w:t xml:space="preserve">ifficoltà emerse durante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l'anno,  </w:t>
            </w:r>
            <w:r w:rsidRPr="00C01FED">
              <w:rPr>
                <w:rFonts w:ascii="Tahoma" w:hAnsi="Tahoma" w:cs="Tahoma"/>
                <w:sz w:val="18"/>
                <w:szCs w:val="18"/>
              </w:rPr>
              <w:t>si</w:t>
            </w:r>
            <w:proofErr w:type="gramEnd"/>
            <w:r w:rsidRPr="00C01FE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propone -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nell’ambito di quanto previsto dal Decreto </w:t>
            </w:r>
            <w:r w:rsidRPr="005D4CA4">
              <w:rPr>
                <w:rFonts w:ascii="Tahoma" w:hAnsi="Tahoma" w:cs="Tahoma"/>
                <w:sz w:val="18"/>
                <w:szCs w:val="18"/>
              </w:rPr>
              <w:t>Interministeriale</w:t>
            </w:r>
            <w:r>
              <w:rPr>
                <w:rFonts w:ascii="Tahoma" w:hAnsi="Tahoma" w:cs="Tahoma"/>
                <w:sz w:val="18"/>
                <w:szCs w:val="18"/>
              </w:rPr>
              <w:t xml:space="preserve"> 29.12.2020, n. 182 -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il </w:t>
            </w:r>
            <w:r>
              <w:rPr>
                <w:rFonts w:ascii="Tahoma" w:hAnsi="Tahoma" w:cs="Tahoma"/>
                <w:sz w:val="18"/>
                <w:szCs w:val="18"/>
              </w:rPr>
              <w:t xml:space="preserve">seguente </w:t>
            </w:r>
            <w:r w:rsidRPr="00C01FED">
              <w:rPr>
                <w:rFonts w:ascii="Tahoma" w:hAnsi="Tahoma" w:cs="Tahoma"/>
                <w:sz w:val="18"/>
                <w:szCs w:val="18"/>
              </w:rPr>
              <w:t>fabbisogno di ore di sostegno.</w:t>
            </w:r>
          </w:p>
          <w:p w14:paraId="1EDFBDA6" w14:textId="77777777" w:rsidR="003F53E1" w:rsidRPr="00C01FED" w:rsidRDefault="003F53E1" w:rsidP="0072601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87B3E6F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Ore di sostegno richieste per l'a. s. successivo ___________</w:t>
            </w:r>
          </w:p>
          <w:p w14:paraId="7B16D37B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con la seguente motivazione:……………………………………………………………………….</w:t>
            </w:r>
          </w:p>
        </w:tc>
      </w:tr>
      <w:tr w:rsidR="003F53E1" w:rsidRPr="0088391D" w14:paraId="5177C830" w14:textId="77777777" w:rsidTr="003F53E1">
        <w:trPr>
          <w:cantSplit/>
          <w:jc w:val="center"/>
        </w:trPr>
        <w:tc>
          <w:tcPr>
            <w:tcW w:w="1957" w:type="dxa"/>
          </w:tcPr>
          <w:p w14:paraId="0978900C" w14:textId="77777777" w:rsidR="003F53E1" w:rsidRPr="00897053" w:rsidRDefault="003F53E1" w:rsidP="00726015">
            <w:pPr>
              <w:spacing w:before="120" w:after="0"/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Proposta delle risorse da destinare agli interventi di assistenza igienica e di base</w:t>
            </w:r>
          </w:p>
          <w:p w14:paraId="713AC7F7" w14:textId="77777777" w:rsidR="003F53E1" w:rsidRPr="00897053" w:rsidRDefault="003F53E1" w:rsidP="00726015">
            <w:pPr>
              <w:spacing w:before="120" w:after="0"/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e delle risorse professionali da destinare</w:t>
            </w:r>
          </w:p>
          <w:p w14:paraId="771643FD" w14:textId="77777777" w:rsidR="003F53E1" w:rsidRPr="006501B2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all'assistenza, all'autonomia e</w:t>
            </w:r>
            <w:r>
              <w:rPr>
                <w:rFonts w:ascii="Tahoma" w:hAnsi="Tahoma" w:cs="Tahoma"/>
                <w:sz w:val="18"/>
                <w:szCs w:val="18"/>
              </w:rPr>
              <w:t>/o</w:t>
            </w:r>
            <w:r w:rsidRPr="00897053">
              <w:rPr>
                <w:rFonts w:ascii="Tahoma" w:hAnsi="Tahoma" w:cs="Tahoma"/>
                <w:sz w:val="18"/>
                <w:szCs w:val="18"/>
              </w:rPr>
              <w:t xml:space="preserve"> alla comunicazione, per l'anno successivo</w:t>
            </w:r>
            <w:r w:rsidRPr="006501B2">
              <w:rPr>
                <w:rFonts w:ascii="Tahoma" w:hAnsi="Tahoma" w:cs="Tahoma"/>
                <w:sz w:val="10"/>
                <w:szCs w:val="10"/>
              </w:rPr>
              <w:t>*</w:t>
            </w:r>
          </w:p>
          <w:p w14:paraId="2C3B4B74" w14:textId="77777777" w:rsidR="003F53E1" w:rsidRPr="006501B2" w:rsidRDefault="003F53E1" w:rsidP="00726015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79CA756F" w14:textId="77777777" w:rsidR="003F53E1" w:rsidRPr="005D4CA4" w:rsidRDefault="003F53E1" w:rsidP="0072601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D4CA4">
              <w:rPr>
                <w:rFonts w:ascii="Tahoma" w:hAnsi="Tahoma" w:cs="Tahoma"/>
                <w:sz w:val="10"/>
                <w:szCs w:val="10"/>
                <w:lang w:val="en-US"/>
              </w:rPr>
              <w:t>*</w:t>
            </w:r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(Art. 7, </w:t>
            </w:r>
            <w:proofErr w:type="spellStart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>lettera</w:t>
            </w:r>
            <w:proofErr w:type="spellEnd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d) </w:t>
            </w:r>
            <w:proofErr w:type="spellStart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>D.Lgs</w:t>
            </w:r>
            <w:proofErr w:type="spellEnd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ab/>
              <w:t>66/2017)</w:t>
            </w:r>
          </w:p>
        </w:tc>
        <w:tc>
          <w:tcPr>
            <w:tcW w:w="8499" w:type="dxa"/>
          </w:tcPr>
          <w:p w14:paraId="67080A6C" w14:textId="77777777" w:rsidR="003F53E1" w:rsidRPr="006501B2" w:rsidRDefault="003F53E1" w:rsidP="00726015">
            <w:pPr>
              <w:spacing w:before="120"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01B2">
              <w:rPr>
                <w:rFonts w:ascii="Tahoma" w:hAnsi="Tahoma" w:cs="Tahoma"/>
                <w:sz w:val="18"/>
                <w:szCs w:val="18"/>
              </w:rPr>
              <w:t>Partendo dalle osserv</w:t>
            </w:r>
            <w:r>
              <w:rPr>
                <w:rFonts w:ascii="Tahoma" w:hAnsi="Tahoma" w:cs="Tahoma"/>
                <w:sz w:val="18"/>
                <w:szCs w:val="18"/>
              </w:rPr>
              <w:t>azioni descritte nelle Sezioni 4 e 6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 e dagli interve</w:t>
            </w:r>
            <w:r>
              <w:rPr>
                <w:rFonts w:ascii="Tahoma" w:hAnsi="Tahoma" w:cs="Tahoma"/>
                <w:sz w:val="18"/>
                <w:szCs w:val="18"/>
              </w:rPr>
              <w:t>nti descritti nelle Sezioni n. 5 e 7</w:t>
            </w:r>
            <w:r w:rsidRPr="006501B2">
              <w:rPr>
                <w:rFonts w:ascii="Tahoma" w:hAnsi="Tahoma" w:cs="Tahoma"/>
                <w:sz w:val="18"/>
                <w:szCs w:val="18"/>
              </w:rPr>
              <w:t>, tenuto conto del Profilo di Funzionamento e dei risultati raggiunti, nonché di eventuali difficoltà emerse durante l'anno:</w:t>
            </w:r>
          </w:p>
          <w:p w14:paraId="3A84CF0A" w14:textId="77777777" w:rsidR="003F53E1" w:rsidRPr="006501B2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si </w:t>
            </w:r>
            <w:r>
              <w:rPr>
                <w:rFonts w:ascii="Tahoma" w:hAnsi="Tahoma" w:cs="Tahoma"/>
                <w:sz w:val="18"/>
                <w:szCs w:val="18"/>
              </w:rPr>
              <w:t>indica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 il fabbisogno di risorse da destinare agli interventi di assistenza igienica e di base, nel modo seguente…………………………………………………………………………………………….</w:t>
            </w:r>
          </w:p>
          <w:p w14:paraId="14078B80" w14:textId="77777777" w:rsidR="003F53E1" w:rsidRPr="00F65DF1" w:rsidRDefault="003F53E1" w:rsidP="00726015">
            <w:pPr>
              <w:spacing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- si indica, come segue, il fabbisogno di risorse professionali da destinare all'assistenza, all'autonomia e</w:t>
            </w:r>
            <w:r>
              <w:rPr>
                <w:rFonts w:ascii="Tahoma" w:hAnsi="Tahoma" w:cs="Tahoma"/>
                <w:sz w:val="18"/>
                <w:szCs w:val="18"/>
              </w:rPr>
              <w:t>/o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 alla comunicazione - nell’ambito di quanto previsto dal Decreto </w:t>
            </w:r>
            <w:proofErr w:type="gramStart"/>
            <w:r w:rsidRPr="00F65DF1">
              <w:rPr>
                <w:rFonts w:ascii="Tahoma" w:hAnsi="Tahoma" w:cs="Tahoma"/>
                <w:sz w:val="18"/>
                <w:szCs w:val="18"/>
              </w:rPr>
              <w:t xml:space="preserve">Interministeriale </w:t>
            </w:r>
            <w:r w:rsidRPr="005B546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182</w:t>
            </w:r>
            <w:proofErr w:type="gramEnd"/>
            <w:r w:rsidRPr="00F65DF1">
              <w:rPr>
                <w:rFonts w:ascii="Tahoma" w:hAnsi="Tahoma" w:cs="Tahoma"/>
                <w:sz w:val="18"/>
                <w:szCs w:val="18"/>
              </w:rPr>
              <w:t>/2020 e dall’Accordo di cui all’art. 3, comma 5</w:t>
            </w:r>
            <w:r w:rsidRPr="00F65DF1">
              <w:rPr>
                <w:rFonts w:ascii="Tahoma" w:hAnsi="Tahoma" w:cs="Tahoma"/>
                <w:i/>
                <w:sz w:val="18"/>
                <w:szCs w:val="18"/>
              </w:rPr>
              <w:t>bis</w:t>
            </w:r>
            <w:r>
              <w:rPr>
                <w:rFonts w:ascii="Tahoma" w:hAnsi="Tahoma" w:cs="Tahoma"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D.Lgs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66/2017 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- per l'a. s. successivo: </w:t>
            </w:r>
          </w:p>
          <w:p w14:paraId="007F7150" w14:textId="77777777" w:rsidR="003F53E1" w:rsidRPr="00F65DF1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 xml:space="preserve">tipologia di assistenza / figura professionale ________________________________________ </w:t>
            </w:r>
          </w:p>
          <w:p w14:paraId="342ACC4D" w14:textId="77777777" w:rsidR="003F53E1" w:rsidRPr="00F65DF1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per N. ore________________</w:t>
            </w:r>
            <w:proofErr w:type="gramStart"/>
            <w:r w:rsidRPr="00F65DF1">
              <w:rPr>
                <w:rFonts w:ascii="Tahoma" w:hAnsi="Tahoma" w:cs="Tahoma"/>
                <w:sz w:val="18"/>
                <w:szCs w:val="18"/>
              </w:rPr>
              <w:t>_(</w:t>
            </w:r>
            <w:proofErr w:type="gramEnd"/>
            <w:r w:rsidRPr="00F65DF1">
              <w:rPr>
                <w:rFonts w:ascii="Tahoma" w:hAnsi="Tahoma" w:cs="Tahoma"/>
                <w:sz w:val="18"/>
                <w:szCs w:val="18"/>
              </w:rPr>
              <w:t xml:space="preserve">1). </w:t>
            </w:r>
          </w:p>
          <w:p w14:paraId="68EC6F54" w14:textId="77777777" w:rsidR="003F53E1" w:rsidRPr="006501B2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53E1" w:rsidRPr="0088391D" w14:paraId="23BB2496" w14:textId="77777777" w:rsidTr="003F53E1">
        <w:trPr>
          <w:jc w:val="center"/>
        </w:trPr>
        <w:tc>
          <w:tcPr>
            <w:tcW w:w="1957" w:type="dxa"/>
          </w:tcPr>
          <w:p w14:paraId="7B47B359" w14:textId="77777777" w:rsidR="003F53E1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Eventuali esigenze correlate al trasporto</w:t>
            </w:r>
            <w:r>
              <w:rPr>
                <w:rFonts w:ascii="Tahoma" w:hAnsi="Tahoma" w:cs="Tahoma"/>
                <w:sz w:val="18"/>
                <w:szCs w:val="18"/>
              </w:rPr>
              <w:t xml:space="preserve"> del bambino o della bambina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 da e verso la scuola</w:t>
            </w:r>
          </w:p>
        </w:tc>
        <w:tc>
          <w:tcPr>
            <w:tcW w:w="8499" w:type="dxa"/>
          </w:tcPr>
          <w:p w14:paraId="08B85C57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53E1" w:rsidRPr="0088391D" w14:paraId="3115D1B4" w14:textId="77777777" w:rsidTr="003F53E1">
        <w:trPr>
          <w:jc w:val="center"/>
        </w:trPr>
        <w:tc>
          <w:tcPr>
            <w:tcW w:w="1957" w:type="dxa"/>
          </w:tcPr>
          <w:p w14:paraId="5D77640F" w14:textId="77777777" w:rsidR="003F53E1" w:rsidRPr="00294A68" w:rsidRDefault="003F53E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294A68">
              <w:rPr>
                <w:rFonts w:ascii="Tahoma" w:hAnsi="Tahoma" w:cs="Tahoma"/>
                <w:sz w:val="18"/>
                <w:szCs w:val="18"/>
              </w:rPr>
              <w:t>Indicazioni per il PEI dell'anno successivo</w:t>
            </w:r>
          </w:p>
        </w:tc>
        <w:tc>
          <w:tcPr>
            <w:tcW w:w="8499" w:type="dxa"/>
          </w:tcPr>
          <w:p w14:paraId="48467DEC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Suggerimenti, proposte, strategie che hanno particolarmente funzionato e che potrebbero essere riproposte; criticità emerse da correggere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="Tahoma" w:hAnsi="Tahoma" w:cs="Tahoma"/>
                <w:sz w:val="18"/>
                <w:szCs w:val="18"/>
              </w:rPr>
              <w:t>ecc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….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……………………………………………………………..</w:t>
            </w:r>
          </w:p>
          <w:p w14:paraId="5359A4D8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………………………………………………………………………</w:t>
            </w:r>
            <w:r>
              <w:rPr>
                <w:rFonts w:ascii="Tahoma" w:hAnsi="Tahoma" w:cs="Tahoma"/>
                <w:sz w:val="18"/>
                <w:szCs w:val="18"/>
              </w:rPr>
              <w:t>..</w:t>
            </w: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…………………………………………………………..</w:t>
            </w:r>
          </w:p>
        </w:tc>
      </w:tr>
    </w:tbl>
    <w:p w14:paraId="2D1ABB10" w14:textId="77777777" w:rsidR="00F32D99" w:rsidRDefault="00F32D99" w:rsidP="00AE44AF">
      <w:pPr>
        <w:pStyle w:val="LO-normal"/>
        <w:spacing w:after="200"/>
        <w:rPr>
          <w:rFonts w:ascii="Tahoma" w:eastAsia="Tahoma" w:hAnsi="Tahoma" w:cs="Tahoma"/>
          <w:b/>
          <w:sz w:val="16"/>
          <w:szCs w:val="16"/>
        </w:rPr>
      </w:pPr>
    </w:p>
    <w:p w14:paraId="1EFFF9E6" w14:textId="7A07FB8F" w:rsidR="00834600" w:rsidRPr="00C863C3" w:rsidRDefault="00834600" w:rsidP="00834600">
      <w:pPr>
        <w:spacing w:before="120"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 verifica finale,</w:t>
      </w:r>
      <w:r w:rsidRPr="00C863C3">
        <w:rPr>
          <w:rFonts w:ascii="Tahoma" w:hAnsi="Tahoma" w:cs="Tahoma"/>
          <w:sz w:val="20"/>
          <w:szCs w:val="20"/>
        </w:rPr>
        <w:t xml:space="preserve"> con la proposta del numero di ore di sostegno e delle risorse da destinare agli interventi di assistenza igienica e di base, nonché delle tipologie di assistenza/figure professionali e relativo fabbisogno da destinare all'assistenza, all'autonomia e</w:t>
      </w:r>
      <w:r>
        <w:rPr>
          <w:rFonts w:ascii="Tahoma" w:hAnsi="Tahoma" w:cs="Tahoma"/>
          <w:sz w:val="20"/>
          <w:szCs w:val="20"/>
        </w:rPr>
        <w:t>/o</w:t>
      </w:r>
      <w:r w:rsidRPr="00C863C3">
        <w:rPr>
          <w:rFonts w:ascii="Tahoma" w:hAnsi="Tahoma" w:cs="Tahoma"/>
          <w:sz w:val="20"/>
          <w:szCs w:val="20"/>
        </w:rPr>
        <w:t xml:space="preserve"> alla comunicazione, per l'anno scolastico successivo, è stato approvato dal</w:t>
      </w:r>
      <w:r>
        <w:rPr>
          <w:rFonts w:ascii="Tahoma" w:hAnsi="Tahoma" w:cs="Tahoma"/>
          <w:sz w:val="20"/>
          <w:szCs w:val="20"/>
        </w:rPr>
        <w:t xml:space="preserve"> CDC </w:t>
      </w:r>
      <w:r w:rsidR="00C05737">
        <w:rPr>
          <w:rFonts w:ascii="Tahoma" w:hAnsi="Tahoma" w:cs="Tahoma"/>
          <w:sz w:val="20"/>
          <w:szCs w:val="20"/>
        </w:rPr>
        <w:t>in data</w:t>
      </w:r>
      <w:proofErr w:type="gramStart"/>
      <w:r w:rsidR="00C05737">
        <w:rPr>
          <w:rFonts w:ascii="Tahoma" w:hAnsi="Tahoma" w:cs="Tahoma"/>
          <w:sz w:val="20"/>
          <w:szCs w:val="20"/>
        </w:rPr>
        <w:t>…...</w:t>
      </w:r>
      <w:r w:rsidR="008C1909">
        <w:rPr>
          <w:rFonts w:ascii="Tahoma" w:hAnsi="Tahoma" w:cs="Tahoma"/>
          <w:sz w:val="20"/>
          <w:szCs w:val="20"/>
        </w:rPr>
        <w:t>.</w:t>
      </w:r>
      <w:proofErr w:type="gramEnd"/>
      <w:r w:rsidR="008C1909">
        <w:rPr>
          <w:rFonts w:ascii="Tahoma" w:hAnsi="Tahoma" w:cs="Tahoma"/>
          <w:sz w:val="20"/>
          <w:szCs w:val="20"/>
        </w:rPr>
        <w:t>……</w:t>
      </w:r>
      <w:r w:rsidR="003110A7">
        <w:rPr>
          <w:rFonts w:ascii="Tahoma" w:hAnsi="Tahoma" w:cs="Tahoma"/>
          <w:sz w:val="20"/>
          <w:szCs w:val="20"/>
        </w:rPr>
        <w:t>…………….</w:t>
      </w:r>
    </w:p>
    <w:p w14:paraId="5D22B2D6" w14:textId="7EB751B8" w:rsidR="00834600" w:rsidRPr="009D74D5" w:rsidRDefault="00834600" w:rsidP="00834600">
      <w:pPr>
        <w:spacing w:before="120"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Come risulta da verbale n. __</w:t>
      </w:r>
      <w:r w:rsidRPr="009D74D5">
        <w:rPr>
          <w:rFonts w:ascii="Tahoma" w:hAnsi="Tahoma" w:cs="Tahoma"/>
          <w:sz w:val="20"/>
          <w:szCs w:val="20"/>
        </w:rPr>
        <w:t xml:space="preserve">allegato. Redatto e condiviso </w:t>
      </w:r>
      <w:r>
        <w:rPr>
          <w:rFonts w:ascii="Tahoma" w:hAnsi="Tahoma" w:cs="Tahoma"/>
          <w:sz w:val="20"/>
          <w:szCs w:val="20"/>
        </w:rPr>
        <w:t>con la famiglia in data…………………….</w:t>
      </w:r>
    </w:p>
    <w:p w14:paraId="1733A41F" w14:textId="289652F2" w:rsidR="00834600" w:rsidRPr="009D74D5" w:rsidRDefault="00834600" w:rsidP="00834600">
      <w:pPr>
        <w:spacing w:before="120" w:after="0"/>
        <w:rPr>
          <w:rFonts w:ascii="Tahoma" w:hAnsi="Tahoma" w:cs="Tahoma"/>
          <w:sz w:val="20"/>
          <w:szCs w:val="20"/>
        </w:rPr>
      </w:pPr>
      <w:r w:rsidRPr="009D74D5">
        <w:rPr>
          <w:rFonts w:ascii="Tahoma" w:hAnsi="Tahoma" w:cs="Tahoma"/>
          <w:sz w:val="20"/>
          <w:szCs w:val="20"/>
        </w:rPr>
        <w:t xml:space="preserve">Come risulta da </w:t>
      </w:r>
      <w:r>
        <w:rPr>
          <w:rFonts w:ascii="Tahoma" w:hAnsi="Tahoma" w:cs="Tahoma"/>
          <w:sz w:val="20"/>
          <w:szCs w:val="20"/>
        </w:rPr>
        <w:t xml:space="preserve">verbale n.__ </w:t>
      </w:r>
      <w:r w:rsidRPr="009D74D5">
        <w:rPr>
          <w:rFonts w:ascii="Tahoma" w:hAnsi="Tahoma" w:cs="Tahoma"/>
          <w:sz w:val="20"/>
          <w:szCs w:val="20"/>
        </w:rPr>
        <w:t>allegato. Redatto e condiviso con la NPI ASL CE1</w:t>
      </w:r>
      <w:r>
        <w:rPr>
          <w:rFonts w:ascii="Tahoma" w:hAnsi="Tahoma" w:cs="Tahoma"/>
          <w:sz w:val="20"/>
          <w:szCs w:val="20"/>
        </w:rPr>
        <w:t xml:space="preserve">  dott.ssa </w:t>
      </w:r>
      <w:r w:rsidR="002F53A2">
        <w:rPr>
          <w:rFonts w:ascii="Tahoma" w:hAnsi="Tahoma" w:cs="Tahoma"/>
          <w:sz w:val="20"/>
          <w:szCs w:val="20"/>
        </w:rPr>
        <w:t xml:space="preserve"> ……….           </w:t>
      </w:r>
      <w:r>
        <w:rPr>
          <w:rFonts w:ascii="Tahoma" w:hAnsi="Tahoma" w:cs="Tahoma"/>
          <w:sz w:val="20"/>
          <w:szCs w:val="20"/>
        </w:rPr>
        <w:t>in data ………………</w:t>
      </w:r>
    </w:p>
    <w:p w14:paraId="62D9324C" w14:textId="77777777" w:rsidR="00834600" w:rsidRDefault="00834600" w:rsidP="00AE44AF">
      <w:pPr>
        <w:pStyle w:val="LO-normal"/>
        <w:spacing w:after="200"/>
        <w:rPr>
          <w:rFonts w:ascii="Tahoma" w:eastAsia="Tahoma" w:hAnsi="Tahoma" w:cs="Tahoma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77"/>
        <w:gridCol w:w="3299"/>
        <w:gridCol w:w="3252"/>
      </w:tblGrid>
      <w:tr w:rsidR="00F1479E" w:rsidRPr="00632A9E" w14:paraId="39C807A3" w14:textId="77777777" w:rsidTr="003A5817">
        <w:tc>
          <w:tcPr>
            <w:tcW w:w="1606" w:type="pct"/>
          </w:tcPr>
          <w:p w14:paraId="7A32A32E" w14:textId="77777777" w:rsidR="00F1479E" w:rsidRPr="00632A9E" w:rsidRDefault="00F1479E" w:rsidP="003A5817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Nome e Cognome</w:t>
            </w:r>
          </w:p>
        </w:tc>
        <w:tc>
          <w:tcPr>
            <w:tcW w:w="1697" w:type="pct"/>
          </w:tcPr>
          <w:p w14:paraId="03AB05F7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A3FF0">
              <w:rPr>
                <w:rFonts w:ascii="Tahoma" w:eastAsia="Tahoma" w:hAnsi="Tahoma" w:cs="Tahoma"/>
                <w:sz w:val="14"/>
                <w:szCs w:val="14"/>
              </w:rPr>
              <w:t>*specificare a quale titolo ciascun componente interviene al GLO</w:t>
            </w:r>
          </w:p>
        </w:tc>
        <w:tc>
          <w:tcPr>
            <w:tcW w:w="1697" w:type="pct"/>
          </w:tcPr>
          <w:p w14:paraId="53107792" w14:textId="77777777" w:rsidR="00F1479E" w:rsidRPr="00CA3FF0" w:rsidRDefault="00F1479E" w:rsidP="003A5817">
            <w:pPr>
              <w:rPr>
                <w:rFonts w:ascii="Tahoma" w:eastAsia="Tahoma" w:hAnsi="Tahoma" w:cs="Tahoma"/>
                <w:sz w:val="14"/>
                <w:szCs w:val="14"/>
              </w:rPr>
            </w:pPr>
          </w:p>
        </w:tc>
      </w:tr>
      <w:tr w:rsidR="00F1479E" w:rsidRPr="00632A9E" w14:paraId="2808F4D8" w14:textId="77777777" w:rsidTr="003A5817">
        <w:tc>
          <w:tcPr>
            <w:tcW w:w="1606" w:type="pct"/>
          </w:tcPr>
          <w:p w14:paraId="49D9CBC2" w14:textId="77777777" w:rsidR="00F1479E" w:rsidRPr="00632A9E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DOTT.SSA ROSARIA PRISCO</w:t>
            </w:r>
          </w:p>
        </w:tc>
        <w:tc>
          <w:tcPr>
            <w:tcW w:w="1697" w:type="pct"/>
          </w:tcPr>
          <w:p w14:paraId="436ABF9F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DIRIGENTE SCOLASTICO</w:t>
            </w:r>
          </w:p>
        </w:tc>
        <w:tc>
          <w:tcPr>
            <w:tcW w:w="1697" w:type="pct"/>
          </w:tcPr>
          <w:p w14:paraId="7146110C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447BFD03" w14:textId="77777777" w:rsidTr="003A5817">
        <w:tc>
          <w:tcPr>
            <w:tcW w:w="1606" w:type="pct"/>
          </w:tcPr>
          <w:p w14:paraId="7AA5C321" w14:textId="77777777" w:rsidR="00F1479E" w:rsidRPr="00632A9E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PROF.SSA CICIA MARGHERITA</w:t>
            </w:r>
          </w:p>
        </w:tc>
        <w:tc>
          <w:tcPr>
            <w:tcW w:w="1697" w:type="pct"/>
          </w:tcPr>
          <w:p w14:paraId="443BBFD3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COORDINATORE PER L’INCLUSIONE</w:t>
            </w:r>
          </w:p>
        </w:tc>
        <w:tc>
          <w:tcPr>
            <w:tcW w:w="1697" w:type="pct"/>
          </w:tcPr>
          <w:p w14:paraId="433ADEA3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60ADE39C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DDE0" w14:textId="3DD5F1E4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A621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ITALIANO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0BF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7C533494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D28F" w14:textId="4BF7CF8F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673C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MATEMATICA - SCIENZE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0D8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1F26A562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0861" w14:textId="7CE288A6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3966" w14:textId="420C7666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GEO</w:t>
            </w:r>
            <w:r>
              <w:rPr>
                <w:rFonts w:ascii="Tahoma" w:eastAsia="Tahoma" w:hAnsi="Tahoma" w:cs="Tahoma"/>
                <w:sz w:val="20"/>
                <w:szCs w:val="20"/>
              </w:rPr>
              <w:t>/STORIA/APPROFONDIMENTO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AE75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0E7478C0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6324" w14:textId="19A13122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1AF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INGLESE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89B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43970498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1832" w14:textId="57E69D52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03B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FRANCESE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5D3F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14EBFC5E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00BD" w14:textId="452E46EE" w:rsidR="00F1479E" w:rsidRPr="00BC69AB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FD3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TECNOLOGIA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DC7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08D2BF49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6A28" w14:textId="1B63E0C5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495D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ARTE E IMMAGINE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D8A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7F2BA888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196E" w14:textId="61B2A3E8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567E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MUSICA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0F3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215F73C7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7286" w14:textId="1D46D9EB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67F4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SCIENZE MOTORIE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DD5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4A96AD41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680A" w14:textId="4222CFA8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442A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RELIGIONE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D4C1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5E8E2493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78D9" w14:textId="4C853E37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554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SOSTEGNO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CFB6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601DDA4F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02BB" w14:textId="2EB0AA2F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85EB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SOSTEGNO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4E0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151903A7" w14:textId="77777777" w:rsidTr="003A5817">
        <w:trPr>
          <w:trHeight w:val="351"/>
        </w:trPr>
        <w:tc>
          <w:tcPr>
            <w:tcW w:w="1606" w:type="pct"/>
          </w:tcPr>
          <w:p w14:paraId="744CE6BB" w14:textId="4A7D9D9F" w:rsidR="00F1479E" w:rsidRPr="00B73491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</w:tcPr>
          <w:p w14:paraId="453C9290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IL GENITORE</w:t>
            </w:r>
          </w:p>
        </w:tc>
        <w:tc>
          <w:tcPr>
            <w:tcW w:w="1697" w:type="pct"/>
          </w:tcPr>
          <w:p w14:paraId="3FCF771A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50295223" w14:textId="77777777" w:rsidTr="003A5817">
        <w:trPr>
          <w:trHeight w:val="351"/>
        </w:trPr>
        <w:tc>
          <w:tcPr>
            <w:tcW w:w="1606" w:type="pct"/>
          </w:tcPr>
          <w:p w14:paraId="0B6967FC" w14:textId="77777777" w:rsidR="00F1479E" w:rsidRPr="00B73491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</w:tcPr>
          <w:p w14:paraId="65C6EB3D" w14:textId="3FAAB9FC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IL GENITORE</w:t>
            </w:r>
          </w:p>
        </w:tc>
        <w:tc>
          <w:tcPr>
            <w:tcW w:w="1697" w:type="pct"/>
          </w:tcPr>
          <w:p w14:paraId="1B3B61F2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036E8D28" w14:textId="77777777" w:rsidR="004B0DB1" w:rsidRPr="004B0DB1" w:rsidRDefault="004B0DB1" w:rsidP="004B0DB1">
      <w:pPr>
        <w:spacing w:before="120" w:after="0"/>
      </w:pPr>
    </w:p>
    <w:p w14:paraId="7206A701" w14:textId="77777777" w:rsidR="003F53E1" w:rsidRPr="0047793B" w:rsidRDefault="0047793B" w:rsidP="003F53E1">
      <w:pPr>
        <w:rPr>
          <w:rFonts w:ascii="Tahoma" w:hAnsi="Tahoma" w:cs="Tahoma"/>
          <w:sz w:val="24"/>
          <w:szCs w:val="24"/>
        </w:rPr>
      </w:pPr>
      <w:r w:rsidRPr="0047793B">
        <w:rPr>
          <w:rFonts w:ascii="Tahoma" w:hAnsi="Tahoma" w:cs="Tahoma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41C43B" w14:textId="77777777" w:rsidR="00C459BB" w:rsidRPr="0047793B" w:rsidRDefault="00C459BB">
      <w:pPr>
        <w:rPr>
          <w:rFonts w:ascii="Tahoma" w:hAnsi="Tahoma" w:cs="Tahoma"/>
          <w:sz w:val="24"/>
          <w:szCs w:val="24"/>
        </w:rPr>
      </w:pPr>
    </w:p>
    <w:sectPr w:rsidR="00C459BB" w:rsidRPr="0047793B" w:rsidSect="00560D7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393"/>
    <w:multiLevelType w:val="hybridMultilevel"/>
    <w:tmpl w:val="DDBE4DBA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7B86"/>
    <w:multiLevelType w:val="multilevel"/>
    <w:tmpl w:val="1FCC4CC8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31D"/>
    <w:multiLevelType w:val="multilevel"/>
    <w:tmpl w:val="1BB2E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739FB"/>
    <w:multiLevelType w:val="hybridMultilevel"/>
    <w:tmpl w:val="1114690C"/>
    <w:lvl w:ilvl="0" w:tplc="8932B782">
      <w:start w:val="4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3F15E5"/>
    <w:multiLevelType w:val="hybridMultilevel"/>
    <w:tmpl w:val="115651B4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6840"/>
    <w:multiLevelType w:val="hybridMultilevel"/>
    <w:tmpl w:val="38FEF3BA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155C8"/>
    <w:multiLevelType w:val="multilevel"/>
    <w:tmpl w:val="1BB2E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92941"/>
    <w:multiLevelType w:val="hybridMultilevel"/>
    <w:tmpl w:val="592C6B6A"/>
    <w:lvl w:ilvl="0" w:tplc="D6B6B54A">
      <w:start w:val="6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8" w:hanging="360"/>
      </w:pPr>
    </w:lvl>
    <w:lvl w:ilvl="2" w:tplc="0410001B" w:tentative="1">
      <w:start w:val="1"/>
      <w:numFmt w:val="lowerRoman"/>
      <w:lvlText w:val="%3."/>
      <w:lvlJc w:val="right"/>
      <w:pPr>
        <w:ind w:left="1868" w:hanging="180"/>
      </w:pPr>
    </w:lvl>
    <w:lvl w:ilvl="3" w:tplc="0410000F" w:tentative="1">
      <w:start w:val="1"/>
      <w:numFmt w:val="decimal"/>
      <w:lvlText w:val="%4."/>
      <w:lvlJc w:val="left"/>
      <w:pPr>
        <w:ind w:left="2588" w:hanging="360"/>
      </w:pPr>
    </w:lvl>
    <w:lvl w:ilvl="4" w:tplc="04100019" w:tentative="1">
      <w:start w:val="1"/>
      <w:numFmt w:val="lowerLetter"/>
      <w:lvlText w:val="%5."/>
      <w:lvlJc w:val="left"/>
      <w:pPr>
        <w:ind w:left="3308" w:hanging="360"/>
      </w:pPr>
    </w:lvl>
    <w:lvl w:ilvl="5" w:tplc="0410001B" w:tentative="1">
      <w:start w:val="1"/>
      <w:numFmt w:val="lowerRoman"/>
      <w:lvlText w:val="%6."/>
      <w:lvlJc w:val="right"/>
      <w:pPr>
        <w:ind w:left="4028" w:hanging="180"/>
      </w:pPr>
    </w:lvl>
    <w:lvl w:ilvl="6" w:tplc="0410000F" w:tentative="1">
      <w:start w:val="1"/>
      <w:numFmt w:val="decimal"/>
      <w:lvlText w:val="%7."/>
      <w:lvlJc w:val="left"/>
      <w:pPr>
        <w:ind w:left="4748" w:hanging="360"/>
      </w:pPr>
    </w:lvl>
    <w:lvl w:ilvl="7" w:tplc="04100019" w:tentative="1">
      <w:start w:val="1"/>
      <w:numFmt w:val="lowerLetter"/>
      <w:lvlText w:val="%8."/>
      <w:lvlJc w:val="left"/>
      <w:pPr>
        <w:ind w:left="5468" w:hanging="360"/>
      </w:pPr>
    </w:lvl>
    <w:lvl w:ilvl="8" w:tplc="0410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324073BF"/>
    <w:multiLevelType w:val="hybridMultilevel"/>
    <w:tmpl w:val="B05E7148"/>
    <w:lvl w:ilvl="0" w:tplc="4384B1F4">
      <w:start w:val="1"/>
      <w:numFmt w:val="decimal"/>
      <w:pStyle w:val="Titolo1"/>
      <w:lvlText w:val="%1."/>
      <w:lvlJc w:val="left"/>
      <w:pPr>
        <w:ind w:left="428" w:hanging="360"/>
      </w:pPr>
      <w:rPr>
        <w:rFonts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48" w:hanging="360"/>
      </w:pPr>
    </w:lvl>
    <w:lvl w:ilvl="2" w:tplc="0410001B" w:tentative="1">
      <w:start w:val="1"/>
      <w:numFmt w:val="lowerRoman"/>
      <w:lvlText w:val="%3."/>
      <w:lvlJc w:val="right"/>
      <w:pPr>
        <w:ind w:left="1868" w:hanging="180"/>
      </w:pPr>
    </w:lvl>
    <w:lvl w:ilvl="3" w:tplc="0410000F" w:tentative="1">
      <w:start w:val="1"/>
      <w:numFmt w:val="decimal"/>
      <w:lvlText w:val="%4."/>
      <w:lvlJc w:val="left"/>
      <w:pPr>
        <w:ind w:left="2588" w:hanging="360"/>
      </w:pPr>
    </w:lvl>
    <w:lvl w:ilvl="4" w:tplc="04100019" w:tentative="1">
      <w:start w:val="1"/>
      <w:numFmt w:val="lowerLetter"/>
      <w:lvlText w:val="%5."/>
      <w:lvlJc w:val="left"/>
      <w:pPr>
        <w:ind w:left="3308" w:hanging="360"/>
      </w:pPr>
    </w:lvl>
    <w:lvl w:ilvl="5" w:tplc="0410001B" w:tentative="1">
      <w:start w:val="1"/>
      <w:numFmt w:val="lowerRoman"/>
      <w:lvlText w:val="%6."/>
      <w:lvlJc w:val="right"/>
      <w:pPr>
        <w:ind w:left="4028" w:hanging="180"/>
      </w:pPr>
    </w:lvl>
    <w:lvl w:ilvl="6" w:tplc="0410000F" w:tentative="1">
      <w:start w:val="1"/>
      <w:numFmt w:val="decimal"/>
      <w:lvlText w:val="%7."/>
      <w:lvlJc w:val="left"/>
      <w:pPr>
        <w:ind w:left="4748" w:hanging="360"/>
      </w:pPr>
    </w:lvl>
    <w:lvl w:ilvl="7" w:tplc="04100019" w:tentative="1">
      <w:start w:val="1"/>
      <w:numFmt w:val="lowerLetter"/>
      <w:lvlText w:val="%8."/>
      <w:lvlJc w:val="left"/>
      <w:pPr>
        <w:ind w:left="5468" w:hanging="360"/>
      </w:pPr>
    </w:lvl>
    <w:lvl w:ilvl="8" w:tplc="0410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59392831"/>
    <w:multiLevelType w:val="hybridMultilevel"/>
    <w:tmpl w:val="6F5CA35A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C1BC2"/>
    <w:multiLevelType w:val="hybridMultilevel"/>
    <w:tmpl w:val="01C89C34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334750">
    <w:abstractNumId w:val="8"/>
  </w:num>
  <w:num w:numId="2" w16cid:durableId="61100120">
    <w:abstractNumId w:val="3"/>
  </w:num>
  <w:num w:numId="3" w16cid:durableId="1038553952">
    <w:abstractNumId w:val="0"/>
  </w:num>
  <w:num w:numId="4" w16cid:durableId="1994405705">
    <w:abstractNumId w:val="7"/>
  </w:num>
  <w:num w:numId="5" w16cid:durableId="1657761771">
    <w:abstractNumId w:val="4"/>
  </w:num>
  <w:num w:numId="6" w16cid:durableId="588581678">
    <w:abstractNumId w:val="10"/>
  </w:num>
  <w:num w:numId="7" w16cid:durableId="1848783441">
    <w:abstractNumId w:val="5"/>
  </w:num>
  <w:num w:numId="8" w16cid:durableId="593904327">
    <w:abstractNumId w:val="9"/>
  </w:num>
  <w:num w:numId="9" w16cid:durableId="2073918244">
    <w:abstractNumId w:val="1"/>
  </w:num>
  <w:num w:numId="10" w16cid:durableId="772942107">
    <w:abstractNumId w:val="6"/>
  </w:num>
  <w:num w:numId="11" w16cid:durableId="382339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4AF"/>
    <w:rsid w:val="00112322"/>
    <w:rsid w:val="0011546E"/>
    <w:rsid w:val="00136685"/>
    <w:rsid w:val="0014541A"/>
    <w:rsid w:val="001F38CA"/>
    <w:rsid w:val="002E4722"/>
    <w:rsid w:val="002F53A2"/>
    <w:rsid w:val="003110A7"/>
    <w:rsid w:val="003B7B7E"/>
    <w:rsid w:val="003F53E1"/>
    <w:rsid w:val="00411281"/>
    <w:rsid w:val="0047793B"/>
    <w:rsid w:val="004B0DB1"/>
    <w:rsid w:val="004D39DC"/>
    <w:rsid w:val="00527A46"/>
    <w:rsid w:val="00560D76"/>
    <w:rsid w:val="005D5CA6"/>
    <w:rsid w:val="005E34FE"/>
    <w:rsid w:val="006438F9"/>
    <w:rsid w:val="006671BE"/>
    <w:rsid w:val="007357CA"/>
    <w:rsid w:val="008016AA"/>
    <w:rsid w:val="00834600"/>
    <w:rsid w:val="008A7C1D"/>
    <w:rsid w:val="008C1909"/>
    <w:rsid w:val="00906711"/>
    <w:rsid w:val="009A1A96"/>
    <w:rsid w:val="009F3EB6"/>
    <w:rsid w:val="00AC1351"/>
    <w:rsid w:val="00AE44AF"/>
    <w:rsid w:val="00B43F4A"/>
    <w:rsid w:val="00BD6439"/>
    <w:rsid w:val="00C05737"/>
    <w:rsid w:val="00C459BB"/>
    <w:rsid w:val="00CA36FD"/>
    <w:rsid w:val="00CB3D37"/>
    <w:rsid w:val="00D41C6E"/>
    <w:rsid w:val="00D9556A"/>
    <w:rsid w:val="00DA684E"/>
    <w:rsid w:val="00E11169"/>
    <w:rsid w:val="00E17E7B"/>
    <w:rsid w:val="00E90F78"/>
    <w:rsid w:val="00F1479E"/>
    <w:rsid w:val="00F277CB"/>
    <w:rsid w:val="00F32D99"/>
    <w:rsid w:val="00F60B28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640E"/>
  <w15:docId w15:val="{A939FFD8-174F-441A-90F6-FE03D843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44AF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Paragrafoelenco"/>
    <w:next w:val="Normale"/>
    <w:link w:val="Titolo1Carattere"/>
    <w:uiPriority w:val="9"/>
    <w:qFormat/>
    <w:rsid w:val="00AE44AF"/>
    <w:pPr>
      <w:keepNext/>
      <w:keepLines/>
      <w:numPr>
        <w:numId w:val="1"/>
      </w:numPr>
      <w:pBdr>
        <w:bottom w:val="single" w:sz="4" w:space="1" w:color="auto"/>
      </w:pBdr>
      <w:outlineLvl w:val="0"/>
    </w:pPr>
    <w:rPr>
      <w:rFonts w:ascii="Tahoma" w:eastAsia="Tahoma" w:hAnsi="Tahoma" w:cs="Tahoma"/>
      <w:b/>
      <w:b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44AF"/>
    <w:rPr>
      <w:rFonts w:ascii="Tahoma" w:eastAsia="Tahoma" w:hAnsi="Tahoma" w:cs="Tahoma"/>
      <w:b/>
      <w:bCs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AE44AF"/>
    <w:pPr>
      <w:spacing w:after="0" w:line="240" w:lineRule="auto"/>
    </w:pPr>
    <w:rPr>
      <w:rFonts w:ascii="Calibri" w:eastAsia="Calibri" w:hAnsi="Calibri" w:cs="Calibr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E44AF"/>
    <w:pPr>
      <w:ind w:left="720"/>
      <w:contextualSpacing/>
    </w:pPr>
  </w:style>
  <w:style w:type="paragraph" w:customStyle="1" w:styleId="LO-normal">
    <w:name w:val="LO-normal"/>
    <w:rsid w:val="00AE44AF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character" w:styleId="Collegamentoipertestuale">
    <w:name w:val="Hyperlink"/>
    <w:basedOn w:val="Carpredefinitoparagrafo"/>
    <w:unhideWhenUsed/>
    <w:rsid w:val="00F32D99"/>
    <w:rPr>
      <w:color w:val="0000FF"/>
      <w:u w:val="single"/>
    </w:rPr>
  </w:style>
  <w:style w:type="paragraph" w:customStyle="1" w:styleId="Nomesociet">
    <w:name w:val="Nome società"/>
    <w:basedOn w:val="Normale"/>
    <w:rsid w:val="00F32D9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  <w:textAlignment w:val="baseline"/>
    </w:pPr>
    <w:rPr>
      <w:rFonts w:ascii="Arial Black" w:eastAsia="Times New Roman" w:hAnsi="Arial Black" w:cs="Times New Roman"/>
      <w:spacing w:val="-25"/>
      <w:sz w:val="32"/>
      <w:szCs w:val="20"/>
    </w:rPr>
  </w:style>
  <w:style w:type="paragraph" w:styleId="NormaleWeb">
    <w:name w:val="Normal (Web)"/>
    <w:basedOn w:val="Normale"/>
    <w:uiPriority w:val="99"/>
    <w:unhideWhenUsed/>
    <w:rsid w:val="00F3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2D99"/>
    <w:rPr>
      <w:rFonts w:ascii="Tahoma" w:eastAsia="Calibri" w:hAnsi="Tahoma" w:cs="Tahoma"/>
      <w:sz w:val="16"/>
      <w:szCs w:val="16"/>
      <w:lang w:eastAsia="it-IT"/>
    </w:rPr>
  </w:style>
  <w:style w:type="paragraph" w:customStyle="1" w:styleId="Normale1">
    <w:name w:val="Normale1"/>
    <w:rsid w:val="001F38CA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customStyle="1" w:styleId="Contenutocornice">
    <w:name w:val="Contenuto cornice"/>
    <w:basedOn w:val="Normale"/>
    <w:qFormat/>
    <w:rsid w:val="00560D76"/>
    <w:pPr>
      <w:widowControl w:val="0"/>
      <w:suppressAutoHyphens/>
      <w:spacing w:after="0" w:line="240" w:lineRule="auto"/>
    </w:pPr>
    <w:rPr>
      <w:rFonts w:ascii="Verdana" w:eastAsia="Verdana" w:hAnsi="Verdana" w:cs="Verdan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LETIZIA</dc:creator>
  <cp:lastModifiedBy>Sara Del Prato</cp:lastModifiedBy>
  <cp:revision>3</cp:revision>
  <dcterms:created xsi:type="dcterms:W3CDTF">2025-05-23T15:28:00Z</dcterms:created>
  <dcterms:modified xsi:type="dcterms:W3CDTF">2026-05-20T15:44:00Z</dcterms:modified>
</cp:coreProperties>
</file>